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8E" w:rsidRDefault="006C4E8E" w:rsidP="00721E0A">
      <w:pPr>
        <w:spacing w:line="276" w:lineRule="auto"/>
        <w:jc w:val="center"/>
        <w:rPr>
          <w:b/>
          <w:color w:val="0070C0"/>
          <w:sz w:val="66"/>
          <w:szCs w:val="66"/>
          <w:u w:val="single"/>
        </w:rPr>
      </w:pPr>
      <w:r>
        <w:rPr>
          <w:b/>
          <w:sz w:val="66"/>
          <w:szCs w:val="66"/>
          <w:u w:val="single"/>
        </w:rPr>
        <w:t>DAN AKTIVNOSTI</w:t>
      </w:r>
    </w:p>
    <w:p w:rsidR="006C4E8E" w:rsidRDefault="00721E0A" w:rsidP="00721E0A">
      <w:pPr>
        <w:spacing w:line="276" w:lineRule="auto"/>
        <w:jc w:val="center"/>
        <w:rPr>
          <w:color w:val="0070C0"/>
          <w:sz w:val="50"/>
          <w:szCs w:val="50"/>
          <w:u w:val="single"/>
        </w:rPr>
      </w:pPr>
      <w:r>
        <w:rPr>
          <w:b/>
          <w:sz w:val="50"/>
          <w:szCs w:val="50"/>
        </w:rPr>
        <w:t>SRIJEDA</w:t>
      </w:r>
      <w:r w:rsidR="006C4E8E">
        <w:rPr>
          <w:sz w:val="50"/>
          <w:szCs w:val="50"/>
        </w:rPr>
        <w:t xml:space="preserve"> =&gt; </w:t>
      </w:r>
      <w:r>
        <w:rPr>
          <w:b/>
          <w:color w:val="0070C0"/>
          <w:sz w:val="50"/>
          <w:szCs w:val="50"/>
          <w:u w:val="single"/>
        </w:rPr>
        <w:t>1</w:t>
      </w:r>
      <w:r w:rsidR="004B17ED">
        <w:rPr>
          <w:b/>
          <w:color w:val="0070C0"/>
          <w:sz w:val="50"/>
          <w:szCs w:val="50"/>
          <w:u w:val="single"/>
        </w:rPr>
        <w:t>5</w:t>
      </w:r>
      <w:r w:rsidR="00FF0704">
        <w:rPr>
          <w:b/>
          <w:color w:val="0070C0"/>
          <w:sz w:val="50"/>
          <w:szCs w:val="50"/>
          <w:u w:val="single"/>
        </w:rPr>
        <w:t xml:space="preserve">. </w:t>
      </w:r>
      <w:r w:rsidR="004B17ED">
        <w:rPr>
          <w:b/>
          <w:color w:val="0070C0"/>
          <w:sz w:val="50"/>
          <w:szCs w:val="50"/>
          <w:u w:val="single"/>
        </w:rPr>
        <w:t>1</w:t>
      </w:r>
      <w:r>
        <w:rPr>
          <w:b/>
          <w:color w:val="0070C0"/>
          <w:sz w:val="50"/>
          <w:szCs w:val="50"/>
          <w:u w:val="single"/>
        </w:rPr>
        <w:t>2</w:t>
      </w:r>
      <w:r w:rsidR="00FF0704">
        <w:rPr>
          <w:b/>
          <w:color w:val="0070C0"/>
          <w:sz w:val="50"/>
          <w:szCs w:val="50"/>
          <w:u w:val="single"/>
        </w:rPr>
        <w:t>. 202</w:t>
      </w:r>
      <w:r w:rsidR="004B17ED">
        <w:rPr>
          <w:b/>
          <w:color w:val="0070C0"/>
          <w:sz w:val="50"/>
          <w:szCs w:val="50"/>
          <w:u w:val="single"/>
        </w:rPr>
        <w:t>1</w:t>
      </w:r>
      <w:r w:rsidR="00FF0704">
        <w:rPr>
          <w:b/>
          <w:color w:val="0070C0"/>
          <w:sz w:val="50"/>
          <w:szCs w:val="50"/>
          <w:u w:val="single"/>
        </w:rPr>
        <w:t>.</w:t>
      </w:r>
    </w:p>
    <w:tbl>
      <w:tblPr>
        <w:tblpPr w:leftFromText="180" w:rightFromText="180" w:bottomFromText="160" w:vertAnchor="page" w:horzAnchor="margin" w:tblpXSpec="center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17"/>
      </w:tblGrid>
      <w:tr w:rsidR="00721E0A" w:rsidTr="00721E0A">
        <w:trPr>
          <w:trHeight w:val="84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jc w:val="center"/>
              <w:rPr>
                <w:b/>
                <w:sz w:val="52"/>
                <w:szCs w:val="52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52"/>
                <w:szCs w:val="52"/>
                <w:u w:val="single"/>
                <w:lang w:eastAsia="en-US"/>
              </w:rPr>
              <w:t>SATNICA</w:t>
            </w:r>
          </w:p>
        </w:tc>
      </w:tr>
      <w:tr w:rsidR="00721E0A" w:rsidTr="00721E0A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07.10 – 07.45       </w:t>
            </w:r>
          </w:p>
        </w:tc>
      </w:tr>
      <w:tr w:rsidR="00721E0A" w:rsidTr="00721E0A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A" w:rsidRDefault="00721E0A" w:rsidP="00721E0A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07.50 – 08.25       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08.30 – 09.05      </w:t>
            </w:r>
          </w:p>
        </w:tc>
      </w:tr>
      <w:tr w:rsidR="00721E0A" w:rsidTr="00721E0A">
        <w:trPr>
          <w:trHeight w:val="3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3.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09.20 – 09.55</w:t>
            </w:r>
          </w:p>
        </w:tc>
      </w:tr>
      <w:tr w:rsidR="00721E0A" w:rsidTr="00721E0A">
        <w:trPr>
          <w:trHeight w:val="5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4.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10.00 – 10.35</w:t>
            </w:r>
          </w:p>
        </w:tc>
      </w:tr>
      <w:tr w:rsidR="00721E0A" w:rsidTr="00721E0A">
        <w:trPr>
          <w:trHeight w:val="5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10.40 – 11.15         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6.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11.20 – 11.55    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7.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12.00 – 12.35</w:t>
            </w:r>
          </w:p>
        </w:tc>
      </w:tr>
      <w:tr w:rsidR="00721E0A" w:rsidTr="00721E0A">
        <w:trPr>
          <w:trHeight w:val="4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AKTIVNOSTI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12.40 – 13.20</w:t>
            </w:r>
          </w:p>
        </w:tc>
      </w:tr>
      <w:tr w:rsidR="00721E0A" w:rsidTr="00721E0A">
        <w:trPr>
          <w:trHeight w:val="5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8.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656" w:hanging="708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13.25 – 14.00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14.05 – 14.40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3.</w:t>
            </w:r>
            <w:r>
              <w:rPr>
                <w:b/>
                <w:color w:val="0070C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14.55 – 15.30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4.</w:t>
            </w:r>
            <w:r>
              <w:rPr>
                <w:color w:val="FF000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15.35 – 16.10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16.15 – 16.50</w:t>
            </w:r>
          </w:p>
        </w:tc>
      </w:tr>
      <w:tr w:rsidR="00721E0A" w:rsidTr="00721E0A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6.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0A" w:rsidRDefault="00721E0A" w:rsidP="00721E0A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16.55 – 17.30</w:t>
            </w:r>
          </w:p>
        </w:tc>
      </w:tr>
    </w:tbl>
    <w:p w:rsidR="006100D1" w:rsidRDefault="006100D1" w:rsidP="00721E0A"/>
    <w:sectPr w:rsidR="0061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E"/>
    <w:rsid w:val="00116F92"/>
    <w:rsid w:val="00220398"/>
    <w:rsid w:val="004874DD"/>
    <w:rsid w:val="004B17ED"/>
    <w:rsid w:val="006100D1"/>
    <w:rsid w:val="00695D59"/>
    <w:rsid w:val="006C4E8E"/>
    <w:rsid w:val="00721E0A"/>
    <w:rsid w:val="00FB19BA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E40D-8964-4CFD-A256-CFC947D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4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2020-02-25T11:42:00Z</cp:lastPrinted>
  <dcterms:created xsi:type="dcterms:W3CDTF">2021-12-13T11:22:00Z</dcterms:created>
  <dcterms:modified xsi:type="dcterms:W3CDTF">2021-12-13T11:22:00Z</dcterms:modified>
</cp:coreProperties>
</file>