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1A" w:rsidRPr="00CB2A19" w:rsidRDefault="00C4551A" w:rsidP="00CB2A19">
      <w:pPr>
        <w:spacing w:before="240" w:after="240"/>
        <w:ind w:hanging="2"/>
        <w:jc w:val="center"/>
        <w:rPr>
          <w:b/>
          <w:sz w:val="22"/>
          <w:szCs w:val="22"/>
          <w:lang w:val="hr-HR"/>
        </w:rPr>
      </w:pPr>
      <w:r w:rsidRPr="00CB2A19">
        <w:rPr>
          <w:b/>
          <w:sz w:val="22"/>
          <w:szCs w:val="22"/>
          <w:lang w:val="hr-HR"/>
        </w:rPr>
        <w:t>VREMENIK IZRADBE I OBRANE ZAVRŠNOG RADA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UPOZNAVANJE UČENIKA SA ZAVRŠNIM RADOM:</w:t>
      </w:r>
    </w:p>
    <w:p w:rsidR="00C4551A" w:rsidRPr="003A57E3" w:rsidRDefault="00C4551A" w:rsidP="00C4551A">
      <w:pPr>
        <w:numPr>
          <w:ilvl w:val="0"/>
          <w:numId w:val="13"/>
        </w:numPr>
        <w:spacing w:before="240" w:after="240" w:line="276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15. listopada 2020.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ROK ZA DONOŠENJE TEMA:</w:t>
      </w:r>
      <w:bookmarkStart w:id="0" w:name="_GoBack"/>
      <w:bookmarkEnd w:id="0"/>
    </w:p>
    <w:p w:rsidR="00C4551A" w:rsidRPr="003A57E3" w:rsidRDefault="00C4551A" w:rsidP="00C4551A">
      <w:pPr>
        <w:numPr>
          <w:ilvl w:val="0"/>
          <w:numId w:val="9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20. listopada 2020.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ROK ZA IZBOR TEME:  </w:t>
      </w:r>
      <w:r w:rsidRPr="003A57E3">
        <w:rPr>
          <w:sz w:val="22"/>
          <w:szCs w:val="22"/>
          <w:lang w:val="hr-HR"/>
        </w:rPr>
        <w:tab/>
      </w:r>
    </w:p>
    <w:p w:rsidR="00C4551A" w:rsidRPr="003A57E3" w:rsidRDefault="00C4551A" w:rsidP="00C4551A">
      <w:pPr>
        <w:numPr>
          <w:ilvl w:val="0"/>
          <w:numId w:val="5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do 31. listopada 2020.  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                     </w:t>
      </w:r>
      <w:r w:rsidRPr="003A57E3">
        <w:rPr>
          <w:sz w:val="22"/>
          <w:szCs w:val="22"/>
          <w:lang w:val="hr-HR"/>
        </w:rPr>
        <w:tab/>
      </w:r>
    </w:p>
    <w:p w:rsidR="00C4551A" w:rsidRPr="003A57E3" w:rsidRDefault="00C4551A" w:rsidP="00C4551A">
      <w:pPr>
        <w:spacing w:before="240" w:after="240" w:line="360" w:lineRule="auto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LJETNI  ROK: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PRIJAVA OBRANE ZAVRŠNOG RADA:</w:t>
      </w:r>
    </w:p>
    <w:p w:rsidR="00C4551A" w:rsidRPr="003A57E3" w:rsidRDefault="00C4551A" w:rsidP="00C4551A">
      <w:pPr>
        <w:numPr>
          <w:ilvl w:val="0"/>
          <w:numId w:val="1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1. travnja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PREDAJA PISANOG DIJELA IZRADBE ZAVRŠNOG RADA KOJI JE PRIHVAĆEN OD STRANE MENTORA</w:t>
      </w:r>
    </w:p>
    <w:p w:rsidR="00C4551A" w:rsidRPr="003A57E3" w:rsidRDefault="00C4551A" w:rsidP="00C4551A">
      <w:pPr>
        <w:numPr>
          <w:ilvl w:val="0"/>
          <w:numId w:val="4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28. svibnja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OBRANA ZAVRŠNOG RADA:</w:t>
      </w:r>
    </w:p>
    <w:p w:rsidR="00C4551A" w:rsidRPr="003A57E3" w:rsidRDefault="00C4551A" w:rsidP="00C4551A">
      <w:pPr>
        <w:numPr>
          <w:ilvl w:val="0"/>
          <w:numId w:val="12"/>
        </w:numPr>
        <w:spacing w:before="240" w:after="240" w:line="48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7. - 9. lipnja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DATUM PODJELE SVJEDODŽBI O ZAVRŠNOM RADU:</w:t>
      </w:r>
    </w:p>
    <w:p w:rsidR="00C4551A" w:rsidRPr="003A57E3" w:rsidRDefault="00C4551A" w:rsidP="00C4551A">
      <w:pPr>
        <w:numPr>
          <w:ilvl w:val="0"/>
          <w:numId w:val="11"/>
        </w:numPr>
        <w:spacing w:before="240"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24. lipnja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JESENSKI  ROK: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PRIJAVA OBRANE ZAVRŠNOG RADA:</w:t>
      </w:r>
    </w:p>
    <w:p w:rsidR="00C4551A" w:rsidRPr="003A57E3" w:rsidRDefault="00C4551A" w:rsidP="00C4551A">
      <w:pPr>
        <w:numPr>
          <w:ilvl w:val="0"/>
          <w:numId w:val="2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9. srpnja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PREDAJA PISANOG DIJELA IZRADBE ZAVRŠNOG RADA KOJI JE PRIHVAĆEN OD STRANE MENTORA</w:t>
      </w:r>
    </w:p>
    <w:p w:rsidR="00C4551A" w:rsidRPr="003A57E3" w:rsidRDefault="00C4551A" w:rsidP="00C4551A">
      <w:pPr>
        <w:numPr>
          <w:ilvl w:val="0"/>
          <w:numId w:val="7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16. kolovoza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OBRANA ZAVRŠNOG RADA:</w:t>
      </w:r>
    </w:p>
    <w:p w:rsidR="00C4551A" w:rsidRPr="003A57E3" w:rsidRDefault="00C4551A" w:rsidP="00C4551A">
      <w:pPr>
        <w:numPr>
          <w:ilvl w:val="0"/>
          <w:numId w:val="15"/>
        </w:numPr>
        <w:spacing w:before="240" w:after="240" w:line="360" w:lineRule="auto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lastRenderedPageBreak/>
        <w:t>23. kolovoza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DATUM PODJELE SVJEDODŽBI O ZAVRŠNOM RADU:</w:t>
      </w:r>
    </w:p>
    <w:p w:rsidR="00C4551A" w:rsidRPr="003A57E3" w:rsidRDefault="00C4551A" w:rsidP="00C4551A">
      <w:pPr>
        <w:numPr>
          <w:ilvl w:val="0"/>
          <w:numId w:val="14"/>
        </w:numPr>
        <w:spacing w:before="240"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25. kolovoza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ZIMSKI  ROK: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PRIJAVA OBRANE ZAVRŠNOG RADA:</w:t>
      </w:r>
    </w:p>
    <w:p w:rsidR="00C4551A" w:rsidRPr="003A57E3" w:rsidRDefault="00C4551A" w:rsidP="00C4551A">
      <w:pPr>
        <w:numPr>
          <w:ilvl w:val="0"/>
          <w:numId w:val="6"/>
        </w:numPr>
        <w:spacing w:before="240"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30. studenoga 2020.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shd w:val="clear" w:color="auto" w:fill="D3D3D3"/>
          <w:lang w:val="hr-HR"/>
        </w:rPr>
      </w:pPr>
      <w:r w:rsidRPr="003A57E3">
        <w:rPr>
          <w:sz w:val="22"/>
          <w:szCs w:val="22"/>
          <w:shd w:val="clear" w:color="auto" w:fill="D3D3D3"/>
          <w:lang w:val="hr-HR"/>
        </w:rPr>
        <w:t xml:space="preserve">                    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PREDAJA PISANOG DIJELA IZRADBE ZAVRŠNOG RADA KOJI JE PRIHVAĆEN  OD STRANE MENTORA</w:t>
      </w:r>
    </w:p>
    <w:p w:rsidR="00C4551A" w:rsidRPr="003A57E3" w:rsidRDefault="00C4551A" w:rsidP="00C4551A">
      <w:pPr>
        <w:numPr>
          <w:ilvl w:val="0"/>
          <w:numId w:val="10"/>
        </w:numPr>
        <w:spacing w:before="240"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do 22. siječnja 2021.</w:t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OBRANA ZAVRŠNOG RADA:</w:t>
      </w:r>
    </w:p>
    <w:p w:rsidR="00C4551A" w:rsidRPr="003A57E3" w:rsidRDefault="00C4551A" w:rsidP="00C4551A">
      <w:pPr>
        <w:numPr>
          <w:ilvl w:val="0"/>
          <w:numId w:val="3"/>
        </w:numPr>
        <w:spacing w:before="240"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3. veljače 2021.  </w:t>
      </w:r>
      <w:r w:rsidRPr="003A57E3">
        <w:rPr>
          <w:sz w:val="22"/>
          <w:szCs w:val="22"/>
          <w:lang w:val="hr-HR"/>
        </w:rPr>
        <w:tab/>
      </w:r>
      <w:r w:rsidRPr="003A57E3">
        <w:rPr>
          <w:sz w:val="22"/>
          <w:szCs w:val="22"/>
          <w:lang w:val="hr-HR"/>
        </w:rPr>
        <w:tab/>
      </w:r>
    </w:p>
    <w:p w:rsidR="00C4551A" w:rsidRPr="003A57E3" w:rsidRDefault="00C4551A" w:rsidP="00C4551A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DATUM PODJELE SVJEDODŽBI O ZAVRŠNOM RADU:</w:t>
      </w:r>
    </w:p>
    <w:p w:rsidR="00C4551A" w:rsidRPr="003A57E3" w:rsidRDefault="00C4551A" w:rsidP="00C4551A">
      <w:pPr>
        <w:numPr>
          <w:ilvl w:val="0"/>
          <w:numId w:val="8"/>
        </w:numPr>
        <w:spacing w:before="240" w:after="240"/>
        <w:ind w:left="-1" w:hanging="2"/>
        <w:jc w:val="both"/>
        <w:rPr>
          <w:b/>
          <w:sz w:val="22"/>
          <w:szCs w:val="22"/>
          <w:lang w:val="hr-HR"/>
        </w:rPr>
      </w:pPr>
      <w:r w:rsidRPr="003A57E3">
        <w:rPr>
          <w:b/>
          <w:sz w:val="22"/>
          <w:szCs w:val="22"/>
          <w:lang w:val="hr-HR"/>
        </w:rPr>
        <w:t xml:space="preserve">  8. veljače 2021.</w:t>
      </w:r>
    </w:p>
    <w:p w:rsidR="00C4551A" w:rsidRPr="003A57E3" w:rsidRDefault="00C4551A" w:rsidP="00C4551A">
      <w:pPr>
        <w:spacing w:before="240" w:after="240"/>
        <w:ind w:hanging="2"/>
        <w:rPr>
          <w:sz w:val="22"/>
          <w:szCs w:val="22"/>
          <w:lang w:val="hr-HR"/>
        </w:rPr>
      </w:pPr>
      <w:r w:rsidRPr="003A57E3">
        <w:rPr>
          <w:sz w:val="22"/>
          <w:szCs w:val="22"/>
          <w:highlight w:val="lightGray"/>
          <w:lang w:val="hr-HR"/>
        </w:rPr>
        <w:t xml:space="preserve">                  </w:t>
      </w:r>
    </w:p>
    <w:p w:rsidR="002A3CED" w:rsidRDefault="002A3CED">
      <w:pPr>
        <w:ind w:left="0" w:hanging="3"/>
      </w:pPr>
    </w:p>
    <w:sectPr w:rsidR="002A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B32"/>
    <w:multiLevelType w:val="multilevel"/>
    <w:tmpl w:val="E20EF40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16E70"/>
    <w:multiLevelType w:val="multilevel"/>
    <w:tmpl w:val="FD3214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30A79"/>
    <w:multiLevelType w:val="multilevel"/>
    <w:tmpl w:val="DA4AE6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F2756"/>
    <w:multiLevelType w:val="multilevel"/>
    <w:tmpl w:val="7DCC64D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814144"/>
    <w:multiLevelType w:val="multilevel"/>
    <w:tmpl w:val="2736CE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86D04"/>
    <w:multiLevelType w:val="multilevel"/>
    <w:tmpl w:val="E866213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125BC0"/>
    <w:multiLevelType w:val="multilevel"/>
    <w:tmpl w:val="4E80D4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D35834"/>
    <w:multiLevelType w:val="multilevel"/>
    <w:tmpl w:val="30BE5A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2E06A3"/>
    <w:multiLevelType w:val="multilevel"/>
    <w:tmpl w:val="ACC456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E6DE8"/>
    <w:multiLevelType w:val="multilevel"/>
    <w:tmpl w:val="3E7438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021FEB"/>
    <w:multiLevelType w:val="multilevel"/>
    <w:tmpl w:val="4192EFD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273A11"/>
    <w:multiLevelType w:val="multilevel"/>
    <w:tmpl w:val="DB62BE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671481"/>
    <w:multiLevelType w:val="multilevel"/>
    <w:tmpl w:val="9E64D0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434943"/>
    <w:multiLevelType w:val="multilevel"/>
    <w:tmpl w:val="C9403C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016F00"/>
    <w:multiLevelType w:val="multilevel"/>
    <w:tmpl w:val="1F3827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1A"/>
    <w:rsid w:val="002A3CED"/>
    <w:rsid w:val="00C4551A"/>
    <w:rsid w:val="00C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053A-C651-48DA-B2BA-03DBACC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551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2020-10-09T08:04:00Z</dcterms:created>
  <dcterms:modified xsi:type="dcterms:W3CDTF">2020-10-09T08:11:00Z</dcterms:modified>
</cp:coreProperties>
</file>